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7BE" w:rsidRPr="00B814DA" w:rsidRDefault="00BB2665" w:rsidP="00BB266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  <w:r w:rsidR="00176307"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76307"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Багаевская</w:t>
      </w:r>
      <w:proofErr w:type="spellEnd"/>
      <w:r w:rsidR="00176307"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средняя общеобразовательная школа</w:t>
      </w:r>
      <w:r w:rsidRPr="00B814DA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176307" w:rsidRPr="00B814DA" w:rsidRDefault="0017630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76307" w:rsidRPr="00B814DA" w:rsidRDefault="0017630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10065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86"/>
        <w:gridCol w:w="6379"/>
      </w:tblGrid>
      <w:tr w:rsidR="00176307" w:rsidRPr="00534E86" w:rsidTr="00176307">
        <w:trPr>
          <w:trHeight w:val="10"/>
        </w:trPr>
        <w:tc>
          <w:tcPr>
            <w:tcW w:w="3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307" w:rsidRPr="00B814DA" w:rsidRDefault="001763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814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 ПРИНЯТО</w:t>
            </w:r>
          </w:p>
          <w:p w:rsidR="00176307" w:rsidRPr="00B814DA" w:rsidRDefault="00176307" w:rsidP="00BB2665">
            <w:pPr>
              <w:spacing w:line="48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814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педагогическом совете (протокол</w:t>
            </w:r>
            <w:r w:rsidR="00BB266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814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 w:rsidR="00BB266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30.08.2023</w:t>
            </w:r>
            <w:r w:rsidRPr="00B814DA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 w:rsidR="00BB266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1)</w:t>
            </w:r>
          </w:p>
        </w:tc>
        <w:tc>
          <w:tcPr>
            <w:tcW w:w="63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57BE" w:rsidRPr="00B814DA" w:rsidRDefault="001763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814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                             </w:t>
            </w:r>
            <w:r w:rsidR="00BB2665" w:rsidRPr="00B814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76307" w:rsidRPr="00B814DA" w:rsidRDefault="00176307" w:rsidP="001763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814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П</w:t>
            </w:r>
            <w:r w:rsidR="00BB2665" w:rsidRPr="00B814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риказ</w:t>
            </w:r>
            <w:r w:rsidRPr="00B814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BB266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204/1</w:t>
            </w:r>
            <w:r w:rsidRPr="00B814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</w:t>
            </w:r>
            <w:r w:rsidR="00BB266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30.08.2023</w:t>
            </w:r>
          </w:p>
          <w:p w:rsidR="00B757BE" w:rsidRPr="00B814DA" w:rsidRDefault="00176307" w:rsidP="0017630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814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Директор _________</w:t>
            </w:r>
            <w:proofErr w:type="spellStart"/>
            <w:r w:rsidRPr="00B814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Четина</w:t>
            </w:r>
            <w:proofErr w:type="spellEnd"/>
            <w:r w:rsidRPr="00B814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Г.В.</w:t>
            </w:r>
            <w:r w:rsidR="00BB2665" w:rsidRPr="00B814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B814D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</w:tbl>
    <w:p w:rsidR="00B757BE" w:rsidRPr="00B814DA" w:rsidRDefault="00B757B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76307" w:rsidRPr="00B814DA" w:rsidRDefault="001763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76307" w:rsidRPr="00B814DA" w:rsidRDefault="001763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76307" w:rsidRPr="00B814DA" w:rsidRDefault="001763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76307" w:rsidRPr="00B814DA" w:rsidRDefault="0017630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757BE" w:rsidRPr="00534E86" w:rsidRDefault="00BB2665" w:rsidP="0017630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4E86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  <w:r w:rsidRPr="00534E86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о Совете музея МБОУ </w:t>
      </w:r>
      <w:proofErr w:type="spellStart"/>
      <w:r w:rsidR="00176307" w:rsidRPr="00534E86">
        <w:rPr>
          <w:rFonts w:ascii="Times New Roman" w:hAnsi="Times New Roman" w:cs="Times New Roman"/>
          <w:b/>
          <w:sz w:val="28"/>
          <w:szCs w:val="28"/>
          <w:lang w:val="ru-RU"/>
        </w:rPr>
        <w:t>Багаевской</w:t>
      </w:r>
      <w:proofErr w:type="spellEnd"/>
      <w:r w:rsidR="00176307" w:rsidRPr="00534E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</w:t>
      </w:r>
    </w:p>
    <w:p w:rsidR="00B757BE" w:rsidRPr="00B814DA" w:rsidRDefault="00B757B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76307" w:rsidRPr="00B814DA" w:rsidRDefault="0017630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76307" w:rsidRPr="00B814DA" w:rsidRDefault="0017630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76307" w:rsidRPr="00B814DA" w:rsidRDefault="0017630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76307" w:rsidRPr="00B814DA" w:rsidRDefault="0017630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76307" w:rsidRPr="00B814DA" w:rsidRDefault="0017630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76307" w:rsidRPr="00B814DA" w:rsidRDefault="0017630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76307" w:rsidRDefault="0017630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B2665" w:rsidRPr="00534E86" w:rsidRDefault="00534E86" w:rsidP="00534E86">
      <w:pPr>
        <w:jc w:val="center"/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2023г.</w:t>
      </w:r>
      <w:bookmarkStart w:id="0" w:name="_GoBack"/>
      <w:bookmarkEnd w:id="0"/>
    </w:p>
    <w:p w:rsidR="00B757BE" w:rsidRPr="00B814DA" w:rsidRDefault="00900EFE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</w:t>
      </w:r>
      <w:r w:rsidR="00BB2665" w:rsidRPr="00B814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BB2665" w:rsidRPr="00B814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BB2665" w:rsidRPr="00B814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Настоящее Положение о Совете музея Муниципального бюджетного общеобразовательного учреждения </w:t>
      </w:r>
      <w:proofErr w:type="spellStart"/>
      <w:r w:rsidR="00900EFE"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Багаевской</w:t>
      </w:r>
      <w:proofErr w:type="spellEnd"/>
      <w:r w:rsidR="00900EFE"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средней общеобразовательной школы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Положение) разработано в соответствии с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 Российской Федерации».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Совет музея является консультативно-совещательным органом, который организует и координирует работу музея образовательной организации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его целями и задачами, указанными в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Положении о музее МБОУ </w:t>
      </w:r>
      <w:proofErr w:type="spellStart"/>
      <w:r w:rsidR="00900EFE"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Багаевской</w:t>
      </w:r>
      <w:proofErr w:type="spellEnd"/>
      <w:r w:rsidR="00900EFE"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Состав Совета музея избирается в начале каждого учебного года и утверждается приказом руководителя образовательной организации.</w:t>
      </w:r>
    </w:p>
    <w:p w:rsidR="00B757BE" w:rsidRPr="00B814DA" w:rsidRDefault="00BB266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Организация деятельности Совета музея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Совет музея создается из числа обучающихся 5-11 классов, педагогов, родителей обучающихся, а также представителей</w:t>
      </w:r>
      <w:r w:rsidR="00900EFE"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00EFE"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п.Чаканиха</w:t>
      </w:r>
      <w:proofErr w:type="spellEnd"/>
      <w:r w:rsidR="00900EFE"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Общий состав Совета музея –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900EFE"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</w:t>
      </w:r>
      <w:r w:rsidR="00900EFE"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человек.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Участие в составе Совета музея носит добровольный характер и осуществляется на общественных началах, то есть безвозмездно.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Совет музея проводит заседания не реже одного раза в четверть,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планом работы Совета музея.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При рассмотрении отдельных вопросов на заседания Совета музея могут быть приглашены представители ученического, педагогического коллективов, представители родительской общественности, общественных организаций и др. с правом совещательного голоса.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Время, место и повестка дня заседания Совета музея доводится до сведения членов Совета музея не позднее, чем за 3 рабочих дня до его проведения.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Решения Совета музея носят рекомендательный характер и принимаются большинством голосов от числа присутствующих на заседании.</w:t>
      </w:r>
    </w:p>
    <w:p w:rsidR="00B757BE" w:rsidRPr="00B814DA" w:rsidRDefault="00BB266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Руководство деятельностью Совета музея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3.1. Общее руководство деятельностью Совета музея осуществляет руководитель музея.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Непосредственное руководство деятельностью Совета музея осуществляет председатель Совета музея, избираемый членами Совета музея ежегодно, в начале учебного года.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Текущую работу осуществляет Совет музея.</w:t>
      </w:r>
    </w:p>
    <w:p w:rsidR="00B757BE" w:rsidRPr="00B814DA" w:rsidRDefault="00BB266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Функции Совета музея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Основными функциями Совета музея являются:</w:t>
      </w:r>
    </w:p>
    <w:p w:rsidR="00B757BE" w:rsidRPr="00B814DA" w:rsidRDefault="00BB266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и представление на согласование плана работы музея на очередной учебный год;</w:t>
      </w:r>
    </w:p>
    <w:p w:rsidR="00B757BE" w:rsidRPr="00B814DA" w:rsidRDefault="00BB266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и участие в систематическом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пополнении фондов музея, в том числе путем поисковой работы</w:t>
      </w:r>
      <w:r w:rsidR="00B814DA"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757BE" w:rsidRPr="00B814DA" w:rsidRDefault="00BB266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инициирование участия обучающихся в историко-краеведческих, исследовательских конкурсах;</w:t>
      </w:r>
    </w:p>
    <w:p w:rsidR="00B757BE" w:rsidRPr="00B814DA" w:rsidRDefault="00BB266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814DA">
        <w:rPr>
          <w:rFonts w:ascii="Times New Roman" w:hAnsi="Times New Roman" w:cs="Times New Roman"/>
          <w:color w:val="000000"/>
          <w:sz w:val="28"/>
          <w:szCs w:val="28"/>
        </w:rPr>
        <w:t>экскурсионно-лекторская</w:t>
      </w:r>
      <w:proofErr w:type="spellEnd"/>
      <w:r w:rsidRPr="00B81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814DA">
        <w:rPr>
          <w:rFonts w:ascii="Times New Roman" w:hAnsi="Times New Roman" w:cs="Times New Roman"/>
          <w:color w:val="000000"/>
          <w:sz w:val="28"/>
          <w:szCs w:val="28"/>
        </w:rPr>
        <w:t>работа</w:t>
      </w:r>
      <w:proofErr w:type="spellEnd"/>
      <w:r w:rsidRPr="00B814D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757BE" w:rsidRPr="00B814DA" w:rsidRDefault="00BB266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собранного материала и обеспечение его учета и хранение;</w:t>
      </w:r>
    </w:p>
    <w:p w:rsidR="00B757BE" w:rsidRPr="00B814DA" w:rsidRDefault="00BB266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в создании экспозиций, стационарных и передвижных выставок;</w:t>
      </w:r>
    </w:p>
    <w:p w:rsidR="00B757BE" w:rsidRPr="00B814DA" w:rsidRDefault="00BB266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педагогам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использовании музейных материалов в образовательном процессе;</w:t>
      </w:r>
    </w:p>
    <w:p w:rsidR="00B757BE" w:rsidRPr="00B814DA" w:rsidRDefault="00BB266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 встреч</w:t>
      </w:r>
      <w:r w:rsidRPr="00B814D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ветеранами войны и труда;</w:t>
      </w:r>
    </w:p>
    <w:p w:rsidR="00B757BE" w:rsidRPr="00B814DA" w:rsidRDefault="00BB266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содействие в организации и проведении музейных мероприятий в рамках учебно-воспитательного процесса;</w:t>
      </w:r>
    </w:p>
    <w:p w:rsidR="00B757BE" w:rsidRPr="00B814DA" w:rsidRDefault="00BB2665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установление сотрудничества с другими школьными и государственными музеями;</w:t>
      </w:r>
    </w:p>
    <w:p w:rsidR="00B757BE" w:rsidRPr="00B814DA" w:rsidRDefault="00BB2665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оформление и заполнение сайта музея в сети «Интернет».</w:t>
      </w:r>
    </w:p>
    <w:p w:rsidR="00B757BE" w:rsidRPr="00B814DA" w:rsidRDefault="00BB266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Документация и отчетность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Итоги своей деятельности Совет музея представляет на заседаниях Педагогического и Управляющего советов в конце учебного года.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В ходе своей деятельности Совет музея ведет протоколы заседаний Совета музея, годовой и промежуточные отчеты, разрабатывает план работы музея.</w:t>
      </w:r>
    </w:p>
    <w:p w:rsidR="00B757BE" w:rsidRPr="00B814DA" w:rsidRDefault="00BB26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14DA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Протоколы заседаний Совета музея хранятся в образовательной организации в соответствии с правилами делопроизводства.</w:t>
      </w:r>
    </w:p>
    <w:sectPr w:rsidR="00B757BE" w:rsidRPr="00B814D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6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76307"/>
    <w:rsid w:val="002D33B1"/>
    <w:rsid w:val="002D3591"/>
    <w:rsid w:val="003514A0"/>
    <w:rsid w:val="004F7E17"/>
    <w:rsid w:val="00534E86"/>
    <w:rsid w:val="005A05CE"/>
    <w:rsid w:val="00653AF6"/>
    <w:rsid w:val="00900EFE"/>
    <w:rsid w:val="00B73A5A"/>
    <w:rsid w:val="00B757BE"/>
    <w:rsid w:val="00B814DA"/>
    <w:rsid w:val="00BB266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9E2D"/>
  <w15:docId w15:val="{14FAF375-90C7-43FB-8ED1-C8CBA39C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Юля</cp:lastModifiedBy>
  <cp:revision>3</cp:revision>
  <dcterms:created xsi:type="dcterms:W3CDTF">2011-11-02T04:15:00Z</dcterms:created>
  <dcterms:modified xsi:type="dcterms:W3CDTF">2026-04-15T13:23:00Z</dcterms:modified>
</cp:coreProperties>
</file>